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A90" w:rsidRDefault="00A82A90" w:rsidP="00A82A90">
      <w:pPr>
        <w:widowControl/>
        <w:spacing w:line="525" w:lineRule="atLeas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附件：</w:t>
      </w:r>
    </w:p>
    <w:p w:rsidR="00A82A90" w:rsidRDefault="00A82A90" w:rsidP="00A82A90">
      <w:pPr>
        <w:widowControl/>
        <w:spacing w:line="525" w:lineRule="atLeas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2019年温州市人民医院 温州市妇女儿童医院</w:t>
      </w:r>
    </w:p>
    <w:p w:rsidR="00A82A90" w:rsidRDefault="00A82A90" w:rsidP="00A82A90">
      <w:pPr>
        <w:widowControl/>
        <w:spacing w:line="525" w:lineRule="atLeas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卫技人员研究生选聘岗位一览表</w:t>
      </w:r>
    </w:p>
    <w:tbl>
      <w:tblPr>
        <w:tblW w:w="4553" w:type="pct"/>
        <w:tblInd w:w="534" w:type="dxa"/>
        <w:tblLook w:val="04A0"/>
      </w:tblPr>
      <w:tblGrid>
        <w:gridCol w:w="1735"/>
        <w:gridCol w:w="1266"/>
        <w:gridCol w:w="4356"/>
        <w:gridCol w:w="1714"/>
      </w:tblGrid>
      <w:tr w:rsidR="00A82A90" w:rsidRPr="001D7D4A" w:rsidTr="00673A0F">
        <w:trPr>
          <w:trHeight w:val="405"/>
        </w:trPr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选聘</w:t>
            </w:r>
            <w:r w:rsidRPr="00130F7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24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专业（方向)</w:t>
            </w:r>
          </w:p>
        </w:tc>
        <w:tc>
          <w:tcPr>
            <w:tcW w:w="9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学历学位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ind w:firstLineChars="300" w:firstLine="600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妇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产科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E076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生殖医学科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内分泌科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内科学（内分泌科学方向）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内科学（神经内科学方向）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内科学（呼吸内科学方向）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441E5D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41E5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441E5D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41E5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内科学（肾内科学方向）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441E5D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41E5D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内科学（心血管</w:t>
            </w:r>
            <w:proofErr w:type="gramStart"/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</w:t>
            </w:r>
            <w:proofErr w:type="gramEnd"/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外科学（普通外科学方向）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E016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外科学（</w:t>
            </w:r>
            <w:r w:rsidRPr="003E016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泌尿外科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外科学（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骨</w:t>
            </w:r>
            <w:r w:rsidRPr="003E016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学方向）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Default="00A82A90" w:rsidP="00673A0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儿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儿童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外</w:t>
            </w:r>
            <w:r w:rsidRPr="00130F7B">
              <w:rPr>
                <w:rFonts w:ascii="宋体" w:hAnsi="宋体" w:cs="宋体" w:hint="eastAsia"/>
                <w:kern w:val="0"/>
                <w:sz w:val="20"/>
                <w:szCs w:val="20"/>
              </w:rPr>
              <w:t>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EE0169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E016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儿科学、外科学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急诊医学、内科学、外科学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Default="00A82A90" w:rsidP="00673A0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重症医学科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D266B2" w:rsidRDefault="00A82A90" w:rsidP="00673A0F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皮肤科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DE78E9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皮肤病与性病学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影像科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医学影像学、临床医学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医学检验中心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医学影像学、临床医学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妇产科实验室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医学、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遗传、检验、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生物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技术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专业（科研型）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病理学及病理生理学、临床医学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药学（</w:t>
            </w: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药理学、药物分析学、药剂学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  <w:tr w:rsidR="00A82A90" w:rsidRPr="001D7D4A" w:rsidTr="00673A0F">
        <w:trPr>
          <w:trHeight w:val="360"/>
        </w:trPr>
        <w:tc>
          <w:tcPr>
            <w:tcW w:w="9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6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A92426" w:rsidRDefault="00A82A90" w:rsidP="00673A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A9242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麻醉学、内科学、外科学</w:t>
            </w:r>
          </w:p>
        </w:tc>
        <w:tc>
          <w:tcPr>
            <w:tcW w:w="9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82A90" w:rsidRPr="00130F7B" w:rsidRDefault="00A82A90" w:rsidP="00673A0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30F7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硕士研究生以上</w:t>
            </w:r>
          </w:p>
        </w:tc>
      </w:tr>
    </w:tbl>
    <w:p w:rsidR="00A82A90" w:rsidRPr="0037021C" w:rsidRDefault="00A82A90" w:rsidP="00A82A90">
      <w:pPr>
        <w:widowControl/>
        <w:spacing w:line="525" w:lineRule="atLeast"/>
        <w:ind w:firstLineChars="200" w:firstLine="420"/>
        <w:rPr>
          <w:rFonts w:ascii="仿宋_GB2312" w:eastAsia="仿宋_GB2312" w:hAnsi="宋体" w:cs="宋体"/>
          <w:kern w:val="0"/>
          <w:szCs w:val="21"/>
        </w:rPr>
      </w:pPr>
    </w:p>
    <w:p w:rsidR="000510C4" w:rsidRDefault="000510C4"/>
    <w:sectPr w:rsidR="000510C4" w:rsidSect="00125F2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FF5" w:rsidRDefault="00C93FF5" w:rsidP="00A82A90">
      <w:r>
        <w:separator/>
      </w:r>
    </w:p>
  </w:endnote>
  <w:endnote w:type="continuationSeparator" w:id="0">
    <w:p w:rsidR="00C93FF5" w:rsidRDefault="00C93FF5" w:rsidP="00A82A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FF5" w:rsidRDefault="00C93FF5" w:rsidP="00A82A90">
      <w:r>
        <w:separator/>
      </w:r>
    </w:p>
  </w:footnote>
  <w:footnote w:type="continuationSeparator" w:id="0">
    <w:p w:rsidR="00C93FF5" w:rsidRDefault="00C93FF5" w:rsidP="00A82A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A90"/>
    <w:rsid w:val="000510C4"/>
    <w:rsid w:val="00A82A90"/>
    <w:rsid w:val="00C9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A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2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2A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2A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2A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2019-01-04T03:41:00Z</dcterms:created>
  <dcterms:modified xsi:type="dcterms:W3CDTF">2019-01-04T03:41:00Z</dcterms:modified>
</cp:coreProperties>
</file>